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C5D050" w14:textId="117A8626" w:rsidR="00A22FC8" w:rsidRPr="0055380D" w:rsidRDefault="00A22FC8" w:rsidP="00A22FC8">
      <w:pPr>
        <w:pStyle w:val="NoSpacing"/>
        <w:jc w:val="right"/>
      </w:pPr>
      <w:r w:rsidRPr="0055380D">
        <w:t>Name: __________________</w:t>
      </w:r>
    </w:p>
    <w:p w14:paraId="24791648" w14:textId="760CD8A2" w:rsidR="00A22FC8" w:rsidRPr="0055380D" w:rsidRDefault="00A22FC8" w:rsidP="00A22FC8">
      <w:pPr>
        <w:pStyle w:val="NoSpacing"/>
        <w:jc w:val="right"/>
      </w:pPr>
      <w:r w:rsidRPr="0055380D">
        <w:t>Period: __________________</w:t>
      </w:r>
    </w:p>
    <w:p w14:paraId="65DFBF47" w14:textId="2AB57C48" w:rsidR="0099427E" w:rsidRDefault="00050DA1" w:rsidP="0099427E">
      <w:pPr>
        <w:pStyle w:val="Title"/>
      </w:pPr>
      <w:r>
        <w:t>Tillage</w:t>
      </w:r>
      <w:r w:rsidR="000F37EC">
        <w:t xml:space="preserve"> Implement</w:t>
      </w:r>
      <w:r w:rsidR="008E6D50">
        <w:t xml:space="preserve"> Quiz</w:t>
      </w:r>
    </w:p>
    <w:p w14:paraId="46999E81" w14:textId="2EB8799A" w:rsidR="008E6D50" w:rsidRDefault="008E6D50" w:rsidP="008E6D50">
      <w:pPr>
        <w:pStyle w:val="NoSpacing"/>
      </w:pPr>
      <w:r w:rsidRPr="000E3AF1">
        <w:t>TRUE/FALSE: In the blank before each question write “T” if the statement is true or “F” if the statement is false.</w:t>
      </w:r>
    </w:p>
    <w:p w14:paraId="761DE2A2" w14:textId="77777777" w:rsidR="00595215" w:rsidRPr="000E3AF1" w:rsidRDefault="00595215" w:rsidP="008E6D50">
      <w:pPr>
        <w:pStyle w:val="NoSpacing"/>
      </w:pPr>
    </w:p>
    <w:tbl>
      <w:tblPr>
        <w:tblStyle w:val="TableGrid"/>
        <w:tblW w:w="9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730"/>
        <w:gridCol w:w="7921"/>
      </w:tblGrid>
      <w:tr w:rsidR="008E6D50" w:rsidRPr="008E6D50" w14:paraId="2BFFC350" w14:textId="77777777" w:rsidTr="00595215">
        <w:trPr>
          <w:trHeight w:val="360"/>
        </w:trPr>
        <w:tc>
          <w:tcPr>
            <w:tcW w:w="710" w:type="dxa"/>
          </w:tcPr>
          <w:p w14:paraId="1E645A0A" w14:textId="4203905D" w:rsidR="008E6D50" w:rsidRPr="008E6D50" w:rsidRDefault="008E6D50" w:rsidP="00802333">
            <w:pPr>
              <w:pStyle w:val="NoSpacing"/>
            </w:pPr>
            <w:r>
              <w:t>____</w:t>
            </w:r>
          </w:p>
        </w:tc>
        <w:tc>
          <w:tcPr>
            <w:tcW w:w="730" w:type="dxa"/>
          </w:tcPr>
          <w:p w14:paraId="0ADF0661" w14:textId="77777777" w:rsidR="008E6D50" w:rsidRPr="008E6D50" w:rsidRDefault="008E6D50" w:rsidP="00802333">
            <w:pPr>
              <w:pStyle w:val="NoSpacing"/>
            </w:pPr>
            <w:r w:rsidRPr="008E6D50">
              <w:t>1.</w:t>
            </w:r>
          </w:p>
        </w:tc>
        <w:tc>
          <w:tcPr>
            <w:tcW w:w="7921" w:type="dxa"/>
          </w:tcPr>
          <w:p w14:paraId="29047B6D" w14:textId="7B87975F" w:rsidR="008E6D50" w:rsidRPr="008E6D50" w:rsidRDefault="000F37EC" w:rsidP="00802333">
            <w:pPr>
              <w:pStyle w:val="NoSpacing"/>
            </w:pPr>
            <w:r>
              <w:t xml:space="preserve">The major difference between primary and secondary tillage is the depth at which the implement disrupts the soil. </w:t>
            </w:r>
          </w:p>
        </w:tc>
      </w:tr>
      <w:tr w:rsidR="00595215" w:rsidRPr="008E6D50" w14:paraId="4022464D" w14:textId="77777777" w:rsidTr="00595215">
        <w:trPr>
          <w:trHeight w:val="360"/>
        </w:trPr>
        <w:tc>
          <w:tcPr>
            <w:tcW w:w="710" w:type="dxa"/>
          </w:tcPr>
          <w:p w14:paraId="7EF12663" w14:textId="34BD7425" w:rsidR="00595215" w:rsidRPr="008E6D50" w:rsidRDefault="00595215" w:rsidP="00595215">
            <w:pPr>
              <w:pStyle w:val="NoSpacing"/>
            </w:pPr>
            <w:r>
              <w:t>____</w:t>
            </w:r>
          </w:p>
        </w:tc>
        <w:tc>
          <w:tcPr>
            <w:tcW w:w="730" w:type="dxa"/>
          </w:tcPr>
          <w:p w14:paraId="045AAA64" w14:textId="77777777" w:rsidR="00595215" w:rsidRPr="008E6D50" w:rsidRDefault="00595215" w:rsidP="00595215">
            <w:pPr>
              <w:pStyle w:val="NoSpacing"/>
            </w:pPr>
            <w:r w:rsidRPr="008E6D50">
              <w:t>2.</w:t>
            </w:r>
          </w:p>
        </w:tc>
        <w:tc>
          <w:tcPr>
            <w:tcW w:w="7921" w:type="dxa"/>
          </w:tcPr>
          <w:p w14:paraId="25476CB6" w14:textId="708EDBDD" w:rsidR="00595215" w:rsidRPr="008E6D50" w:rsidRDefault="000F37EC" w:rsidP="00595215">
            <w:pPr>
              <w:pStyle w:val="NoSpacing"/>
            </w:pPr>
            <w:r>
              <w:t xml:space="preserve">One purpose to cultivate the soil is to break up the hardpan deep under the soil crust. </w:t>
            </w:r>
          </w:p>
        </w:tc>
      </w:tr>
      <w:tr w:rsidR="00595215" w:rsidRPr="008E6D50" w14:paraId="72CA5ACD" w14:textId="77777777" w:rsidTr="00595215">
        <w:trPr>
          <w:trHeight w:val="360"/>
        </w:trPr>
        <w:tc>
          <w:tcPr>
            <w:tcW w:w="710" w:type="dxa"/>
          </w:tcPr>
          <w:p w14:paraId="760016D5" w14:textId="631D9006" w:rsidR="00595215" w:rsidRPr="008E6D50" w:rsidRDefault="00595215" w:rsidP="00595215">
            <w:pPr>
              <w:pStyle w:val="NoSpacing"/>
            </w:pPr>
            <w:r>
              <w:t>____</w:t>
            </w:r>
          </w:p>
        </w:tc>
        <w:tc>
          <w:tcPr>
            <w:tcW w:w="730" w:type="dxa"/>
          </w:tcPr>
          <w:p w14:paraId="7C78E4C8" w14:textId="77777777" w:rsidR="00595215" w:rsidRPr="008E6D50" w:rsidRDefault="00595215" w:rsidP="00595215">
            <w:pPr>
              <w:pStyle w:val="NoSpacing"/>
            </w:pPr>
            <w:r w:rsidRPr="008E6D50">
              <w:t>3.</w:t>
            </w:r>
          </w:p>
        </w:tc>
        <w:tc>
          <w:tcPr>
            <w:tcW w:w="7921" w:type="dxa"/>
          </w:tcPr>
          <w:p w14:paraId="44EDD327" w14:textId="3C51E6AA" w:rsidR="00595215" w:rsidRPr="008E6D50" w:rsidRDefault="000F37EC" w:rsidP="00595215">
            <w:pPr>
              <w:pStyle w:val="NoSpacing"/>
            </w:pPr>
            <w:r>
              <w:t xml:space="preserve">Primary tillage helps to open soil up for deeper root growth. </w:t>
            </w:r>
          </w:p>
        </w:tc>
      </w:tr>
      <w:tr w:rsidR="00595215" w:rsidRPr="008E6D50" w14:paraId="0D98BA18" w14:textId="77777777" w:rsidTr="00595215">
        <w:trPr>
          <w:trHeight w:val="360"/>
        </w:trPr>
        <w:tc>
          <w:tcPr>
            <w:tcW w:w="710" w:type="dxa"/>
          </w:tcPr>
          <w:p w14:paraId="2382D6F9" w14:textId="002B1531" w:rsidR="00595215" w:rsidRPr="008E6D50" w:rsidRDefault="00595215" w:rsidP="00595215">
            <w:pPr>
              <w:pStyle w:val="NoSpacing"/>
            </w:pPr>
            <w:r>
              <w:t>____</w:t>
            </w:r>
          </w:p>
        </w:tc>
        <w:tc>
          <w:tcPr>
            <w:tcW w:w="730" w:type="dxa"/>
          </w:tcPr>
          <w:p w14:paraId="6D7DCD3F" w14:textId="77777777" w:rsidR="00595215" w:rsidRPr="008E6D50" w:rsidRDefault="00595215" w:rsidP="00595215">
            <w:pPr>
              <w:pStyle w:val="NoSpacing"/>
            </w:pPr>
            <w:r w:rsidRPr="008E6D50">
              <w:t>4.</w:t>
            </w:r>
          </w:p>
        </w:tc>
        <w:tc>
          <w:tcPr>
            <w:tcW w:w="7921" w:type="dxa"/>
          </w:tcPr>
          <w:p w14:paraId="0E37CBF9" w14:textId="7DE2CC1E" w:rsidR="00595215" w:rsidRPr="008E6D50" w:rsidRDefault="000F37EC" w:rsidP="00595215">
            <w:pPr>
              <w:pStyle w:val="NoSpacing"/>
            </w:pPr>
            <w:r>
              <w:t xml:space="preserve">Erosion control is one benefit that comes from cultivating the soil. </w:t>
            </w:r>
            <w:r w:rsidR="00626FF6">
              <w:t xml:space="preserve"> </w:t>
            </w:r>
          </w:p>
        </w:tc>
      </w:tr>
      <w:tr w:rsidR="00595215" w:rsidRPr="008E6D50" w14:paraId="713F194E" w14:textId="77777777" w:rsidTr="00595215">
        <w:trPr>
          <w:trHeight w:val="360"/>
        </w:trPr>
        <w:tc>
          <w:tcPr>
            <w:tcW w:w="710" w:type="dxa"/>
          </w:tcPr>
          <w:p w14:paraId="118C3E6E" w14:textId="0FD8B891" w:rsidR="00595215" w:rsidRPr="008E6D50" w:rsidRDefault="00595215" w:rsidP="00595215">
            <w:pPr>
              <w:pStyle w:val="NoSpacing"/>
            </w:pPr>
            <w:r>
              <w:t>____</w:t>
            </w:r>
          </w:p>
        </w:tc>
        <w:tc>
          <w:tcPr>
            <w:tcW w:w="730" w:type="dxa"/>
          </w:tcPr>
          <w:p w14:paraId="4C43CA57" w14:textId="77777777" w:rsidR="00595215" w:rsidRPr="008E6D50" w:rsidRDefault="00595215" w:rsidP="00595215">
            <w:pPr>
              <w:pStyle w:val="NoSpacing"/>
            </w:pPr>
            <w:r w:rsidRPr="008E6D50">
              <w:t>5.</w:t>
            </w:r>
          </w:p>
        </w:tc>
        <w:tc>
          <w:tcPr>
            <w:tcW w:w="7921" w:type="dxa"/>
          </w:tcPr>
          <w:p w14:paraId="5FB65747" w14:textId="6E172AFD" w:rsidR="00595215" w:rsidRPr="008E6D50" w:rsidRDefault="000F37EC" w:rsidP="00595215">
            <w:pPr>
              <w:pStyle w:val="NoSpacing"/>
            </w:pPr>
            <w:r>
              <w:t>An implement that is used during the primary tillage stage are chisels.</w:t>
            </w:r>
          </w:p>
        </w:tc>
      </w:tr>
      <w:tr w:rsidR="00595215" w:rsidRPr="008E6D50" w14:paraId="79DD6557" w14:textId="77777777" w:rsidTr="00595215">
        <w:trPr>
          <w:trHeight w:val="360"/>
        </w:trPr>
        <w:tc>
          <w:tcPr>
            <w:tcW w:w="710" w:type="dxa"/>
          </w:tcPr>
          <w:p w14:paraId="40E63729" w14:textId="082D5C43" w:rsidR="00595215" w:rsidRPr="008E6D50" w:rsidRDefault="00595215" w:rsidP="00595215">
            <w:pPr>
              <w:pStyle w:val="NoSpacing"/>
            </w:pPr>
            <w:r>
              <w:t>____</w:t>
            </w:r>
          </w:p>
        </w:tc>
        <w:tc>
          <w:tcPr>
            <w:tcW w:w="730" w:type="dxa"/>
          </w:tcPr>
          <w:p w14:paraId="5ADEF875" w14:textId="77777777" w:rsidR="00595215" w:rsidRPr="008E6D50" w:rsidRDefault="00595215" w:rsidP="00595215">
            <w:pPr>
              <w:pStyle w:val="NoSpacing"/>
            </w:pPr>
            <w:r w:rsidRPr="008E6D50">
              <w:t>6.</w:t>
            </w:r>
          </w:p>
        </w:tc>
        <w:tc>
          <w:tcPr>
            <w:tcW w:w="7921" w:type="dxa"/>
          </w:tcPr>
          <w:p w14:paraId="36EE952B" w14:textId="2B6AC986" w:rsidR="00595215" w:rsidRPr="008E6D50" w:rsidRDefault="000F37EC" w:rsidP="00595215">
            <w:pPr>
              <w:pStyle w:val="NoSpacing"/>
            </w:pPr>
            <w:r>
              <w:t xml:space="preserve">An implement that is used during the secondary tillage stage is cultivation knives. </w:t>
            </w:r>
            <w:bookmarkStart w:id="0" w:name="_GoBack"/>
            <w:bookmarkEnd w:id="0"/>
          </w:p>
        </w:tc>
      </w:tr>
    </w:tbl>
    <w:p w14:paraId="47594C4D" w14:textId="7D9923D7" w:rsidR="00DE7A1B" w:rsidRDefault="00DE7A1B" w:rsidP="008E6D50"/>
    <w:sectPr w:rsidR="00DE7A1B" w:rsidSect="008E6D50">
      <w:headerReference w:type="default" r:id="rId7"/>
      <w:footerReference w:type="default" r:id="rId8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F0959E" w14:textId="77777777" w:rsidR="00653463" w:rsidRDefault="00653463" w:rsidP="00CD71D0">
      <w:pPr>
        <w:spacing w:after="0" w:line="240" w:lineRule="auto"/>
      </w:pPr>
      <w:r>
        <w:separator/>
      </w:r>
    </w:p>
  </w:endnote>
  <w:endnote w:type="continuationSeparator" w:id="0">
    <w:p w14:paraId="4867A81B" w14:textId="77777777" w:rsidR="00653463" w:rsidRDefault="00653463" w:rsidP="00CD7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DF3F52" w14:textId="1D003891" w:rsidR="00CD71D0" w:rsidRDefault="00CD71D0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rPr>
        <w:noProof/>
      </w:rPr>
      <w:tab/>
    </w:r>
    <w:r>
      <w:rPr>
        <w:noProof/>
      </w:rPr>
      <w:tab/>
      <w:t xml:space="preserve">Revised: </w:t>
    </w:r>
    <w:r w:rsidR="003C5B2F">
      <w:rPr>
        <w:noProof/>
      </w:rPr>
      <w:fldChar w:fldCharType="begin"/>
    </w:r>
    <w:r w:rsidR="003C5B2F">
      <w:rPr>
        <w:noProof/>
      </w:rPr>
      <w:instrText xml:space="preserve"> SAVEDATE  \@ "M/d/yyyy"  \* MERGEFORMAT </w:instrText>
    </w:r>
    <w:r w:rsidR="003C5B2F">
      <w:rPr>
        <w:noProof/>
      </w:rPr>
      <w:fldChar w:fldCharType="separate"/>
    </w:r>
    <w:r w:rsidR="00626FF6">
      <w:rPr>
        <w:noProof/>
      </w:rPr>
      <w:t>9/5/2022</w:t>
    </w:r>
    <w:r w:rsidR="003C5B2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80D414" w14:textId="77777777" w:rsidR="00653463" w:rsidRDefault="00653463" w:rsidP="00CD71D0">
      <w:pPr>
        <w:spacing w:after="0" w:line="240" w:lineRule="auto"/>
      </w:pPr>
      <w:r>
        <w:separator/>
      </w:r>
    </w:p>
  </w:footnote>
  <w:footnote w:type="continuationSeparator" w:id="0">
    <w:p w14:paraId="7E61A51D" w14:textId="77777777" w:rsidR="00653463" w:rsidRDefault="00653463" w:rsidP="00CD7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213C7A" w14:textId="4844CF28" w:rsidR="00CD71D0" w:rsidRDefault="00CD71D0">
    <w:pPr>
      <w:pStyle w:val="Header"/>
    </w:pPr>
    <w:r>
      <w:t xml:space="preserve">Oregon FFA </w:t>
    </w:r>
    <w:r>
      <w:tab/>
    </w:r>
    <w:r>
      <w:tab/>
      <w:t>Agricultural Mechanics</w:t>
    </w:r>
    <w:r w:rsidR="00B33EAF">
      <w:t xml:space="preserve"> Assessment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F2FCD"/>
    <w:multiLevelType w:val="hybridMultilevel"/>
    <w:tmpl w:val="1F7C2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1292A"/>
    <w:multiLevelType w:val="hybridMultilevel"/>
    <w:tmpl w:val="AEAA30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3BE7DF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36C9C"/>
    <w:multiLevelType w:val="hybridMultilevel"/>
    <w:tmpl w:val="BEA44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C11A2"/>
    <w:multiLevelType w:val="hybridMultilevel"/>
    <w:tmpl w:val="5ABC7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F246A2"/>
    <w:multiLevelType w:val="hybridMultilevel"/>
    <w:tmpl w:val="DEBC5440"/>
    <w:lvl w:ilvl="0" w:tplc="82649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D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4ECA2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27C3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82E8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428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D00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85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CAA7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C710286"/>
    <w:multiLevelType w:val="hybridMultilevel"/>
    <w:tmpl w:val="1DC8C8F0"/>
    <w:lvl w:ilvl="0" w:tplc="4EB86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08DA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20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A01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DE3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543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89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6C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E1A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B6127B"/>
    <w:multiLevelType w:val="hybridMultilevel"/>
    <w:tmpl w:val="5AC6F7B6"/>
    <w:lvl w:ilvl="0" w:tplc="A16895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8EB8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ACB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6B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EAB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E63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B248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32F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186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473416E"/>
    <w:multiLevelType w:val="hybridMultilevel"/>
    <w:tmpl w:val="CCB61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5A0A48"/>
    <w:multiLevelType w:val="hybridMultilevel"/>
    <w:tmpl w:val="403470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3B50900"/>
    <w:multiLevelType w:val="hybridMultilevel"/>
    <w:tmpl w:val="406CC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F47706"/>
    <w:multiLevelType w:val="hybridMultilevel"/>
    <w:tmpl w:val="EE527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C34721"/>
    <w:multiLevelType w:val="hybridMultilevel"/>
    <w:tmpl w:val="EC60CF2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92382F"/>
    <w:multiLevelType w:val="hybridMultilevel"/>
    <w:tmpl w:val="574A32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754BA5"/>
    <w:multiLevelType w:val="hybridMultilevel"/>
    <w:tmpl w:val="56EC3190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C9759EE"/>
    <w:multiLevelType w:val="hybridMultilevel"/>
    <w:tmpl w:val="864EC3A0"/>
    <w:lvl w:ilvl="0" w:tplc="611005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505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641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B03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480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0EC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B3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42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4FF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E0C4E8F"/>
    <w:multiLevelType w:val="hybridMultilevel"/>
    <w:tmpl w:val="3042BF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8E12D1"/>
    <w:multiLevelType w:val="hybridMultilevel"/>
    <w:tmpl w:val="132A7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466E8"/>
    <w:multiLevelType w:val="hybridMultilevel"/>
    <w:tmpl w:val="6030B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1A6C64"/>
    <w:multiLevelType w:val="hybridMultilevel"/>
    <w:tmpl w:val="EF786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5C3EB6"/>
    <w:multiLevelType w:val="hybridMultilevel"/>
    <w:tmpl w:val="B4A6D9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D4157E"/>
    <w:multiLevelType w:val="hybridMultilevel"/>
    <w:tmpl w:val="83B678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857198F"/>
    <w:multiLevelType w:val="hybridMultilevel"/>
    <w:tmpl w:val="5F329B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CEB3C91"/>
    <w:multiLevelType w:val="hybridMultilevel"/>
    <w:tmpl w:val="9774B3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E7D119D"/>
    <w:multiLevelType w:val="hybridMultilevel"/>
    <w:tmpl w:val="E66A0B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C63E73"/>
    <w:multiLevelType w:val="hybridMultilevel"/>
    <w:tmpl w:val="F7F62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6B15CD"/>
    <w:multiLevelType w:val="hybridMultilevel"/>
    <w:tmpl w:val="ABD82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0D0714"/>
    <w:multiLevelType w:val="hybridMultilevel"/>
    <w:tmpl w:val="728E48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8A1F75"/>
    <w:multiLevelType w:val="hybridMultilevel"/>
    <w:tmpl w:val="50C4F1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3D009D"/>
    <w:multiLevelType w:val="hybridMultilevel"/>
    <w:tmpl w:val="F87C3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575C5C"/>
    <w:multiLevelType w:val="hybridMultilevel"/>
    <w:tmpl w:val="046C2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46064A"/>
    <w:multiLevelType w:val="hybridMultilevel"/>
    <w:tmpl w:val="E2B853AA"/>
    <w:lvl w:ilvl="0" w:tplc="49E06C88">
      <w:numFmt w:val="bullet"/>
      <w:lvlText w:val="•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B40A96"/>
    <w:multiLevelType w:val="hybridMultilevel"/>
    <w:tmpl w:val="07E668E0"/>
    <w:lvl w:ilvl="0" w:tplc="41582C9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CE2D0D"/>
    <w:multiLevelType w:val="hybridMultilevel"/>
    <w:tmpl w:val="ECC4BC62"/>
    <w:lvl w:ilvl="0" w:tplc="A4E8D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4C23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487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8CA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AC3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A86A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50BC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66E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D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4474F7D"/>
    <w:multiLevelType w:val="hybridMultilevel"/>
    <w:tmpl w:val="88C0C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2F13BF"/>
    <w:multiLevelType w:val="hybridMultilevel"/>
    <w:tmpl w:val="789469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20351C"/>
    <w:multiLevelType w:val="hybridMultilevel"/>
    <w:tmpl w:val="50985D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220111"/>
    <w:multiLevelType w:val="hybridMultilevel"/>
    <w:tmpl w:val="2BDCE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682735"/>
    <w:multiLevelType w:val="hybridMultilevel"/>
    <w:tmpl w:val="CB46E5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1657EF"/>
    <w:multiLevelType w:val="hybridMultilevel"/>
    <w:tmpl w:val="6374BE24"/>
    <w:lvl w:ilvl="0" w:tplc="0BC02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C866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2675E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B0A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1A16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60C9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42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22C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54D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4DA2B54"/>
    <w:multiLevelType w:val="hybridMultilevel"/>
    <w:tmpl w:val="0C08D2F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352355"/>
    <w:multiLevelType w:val="hybridMultilevel"/>
    <w:tmpl w:val="5A10A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54094F"/>
    <w:multiLevelType w:val="hybridMultilevel"/>
    <w:tmpl w:val="A56A5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C0781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 w15:restartNumberingAfterBreak="0">
    <w:nsid w:val="7D5915C0"/>
    <w:multiLevelType w:val="hybridMultilevel"/>
    <w:tmpl w:val="2534B9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601F9B"/>
    <w:multiLevelType w:val="hybridMultilevel"/>
    <w:tmpl w:val="6374F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</w:num>
  <w:num w:numId="2">
    <w:abstractNumId w:val="26"/>
  </w:num>
  <w:num w:numId="3">
    <w:abstractNumId w:val="19"/>
  </w:num>
  <w:num w:numId="4">
    <w:abstractNumId w:val="17"/>
  </w:num>
  <w:num w:numId="5">
    <w:abstractNumId w:val="30"/>
  </w:num>
  <w:num w:numId="6">
    <w:abstractNumId w:val="33"/>
  </w:num>
  <w:num w:numId="7">
    <w:abstractNumId w:val="18"/>
  </w:num>
  <w:num w:numId="8">
    <w:abstractNumId w:val="38"/>
  </w:num>
  <w:num w:numId="9">
    <w:abstractNumId w:val="14"/>
  </w:num>
  <w:num w:numId="10">
    <w:abstractNumId w:val="4"/>
  </w:num>
  <w:num w:numId="11">
    <w:abstractNumId w:val="20"/>
  </w:num>
  <w:num w:numId="12">
    <w:abstractNumId w:val="34"/>
  </w:num>
  <w:num w:numId="13">
    <w:abstractNumId w:val="44"/>
  </w:num>
  <w:num w:numId="14">
    <w:abstractNumId w:val="29"/>
  </w:num>
  <w:num w:numId="15">
    <w:abstractNumId w:val="7"/>
  </w:num>
  <w:num w:numId="16">
    <w:abstractNumId w:val="6"/>
  </w:num>
  <w:num w:numId="17">
    <w:abstractNumId w:val="22"/>
  </w:num>
  <w:num w:numId="18">
    <w:abstractNumId w:val="8"/>
  </w:num>
  <w:num w:numId="19">
    <w:abstractNumId w:val="13"/>
  </w:num>
  <w:num w:numId="20">
    <w:abstractNumId w:val="21"/>
  </w:num>
  <w:num w:numId="21">
    <w:abstractNumId w:val="32"/>
  </w:num>
  <w:num w:numId="22">
    <w:abstractNumId w:val="16"/>
  </w:num>
  <w:num w:numId="23">
    <w:abstractNumId w:val="10"/>
  </w:num>
  <w:num w:numId="24">
    <w:abstractNumId w:val="28"/>
  </w:num>
  <w:num w:numId="25">
    <w:abstractNumId w:val="5"/>
  </w:num>
  <w:num w:numId="26">
    <w:abstractNumId w:val="0"/>
  </w:num>
  <w:num w:numId="27">
    <w:abstractNumId w:val="12"/>
  </w:num>
  <w:num w:numId="28">
    <w:abstractNumId w:val="24"/>
  </w:num>
  <w:num w:numId="29">
    <w:abstractNumId w:val="40"/>
  </w:num>
  <w:num w:numId="30">
    <w:abstractNumId w:val="25"/>
  </w:num>
  <w:num w:numId="31">
    <w:abstractNumId w:val="9"/>
  </w:num>
  <w:num w:numId="32">
    <w:abstractNumId w:val="36"/>
  </w:num>
  <w:num w:numId="33">
    <w:abstractNumId w:val="27"/>
  </w:num>
  <w:num w:numId="34">
    <w:abstractNumId w:val="39"/>
  </w:num>
  <w:num w:numId="35">
    <w:abstractNumId w:val="23"/>
  </w:num>
  <w:num w:numId="36">
    <w:abstractNumId w:val="35"/>
  </w:num>
  <w:num w:numId="37">
    <w:abstractNumId w:val="15"/>
  </w:num>
  <w:num w:numId="38">
    <w:abstractNumId w:val="11"/>
  </w:num>
  <w:num w:numId="39">
    <w:abstractNumId w:val="42"/>
  </w:num>
  <w:num w:numId="40">
    <w:abstractNumId w:val="1"/>
  </w:num>
  <w:num w:numId="41">
    <w:abstractNumId w:val="31"/>
  </w:num>
  <w:num w:numId="42">
    <w:abstractNumId w:val="3"/>
  </w:num>
  <w:num w:numId="43">
    <w:abstractNumId w:val="2"/>
  </w:num>
  <w:num w:numId="44">
    <w:abstractNumId w:val="37"/>
  </w:num>
  <w:num w:numId="45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F44"/>
    <w:rsid w:val="00050DA1"/>
    <w:rsid w:val="00052D84"/>
    <w:rsid w:val="00066C6D"/>
    <w:rsid w:val="000926F1"/>
    <w:rsid w:val="0009390F"/>
    <w:rsid w:val="00095BE9"/>
    <w:rsid w:val="000A0CFA"/>
    <w:rsid w:val="000A224C"/>
    <w:rsid w:val="000E28CA"/>
    <w:rsid w:val="000E6131"/>
    <w:rsid w:val="000F2422"/>
    <w:rsid w:val="000F37EC"/>
    <w:rsid w:val="00102AFC"/>
    <w:rsid w:val="00110861"/>
    <w:rsid w:val="00130F1F"/>
    <w:rsid w:val="00132629"/>
    <w:rsid w:val="001622D7"/>
    <w:rsid w:val="00170CBF"/>
    <w:rsid w:val="00170E06"/>
    <w:rsid w:val="00183F44"/>
    <w:rsid w:val="001A009B"/>
    <w:rsid w:val="001D03D2"/>
    <w:rsid w:val="00207B0D"/>
    <w:rsid w:val="00213D42"/>
    <w:rsid w:val="00256A5E"/>
    <w:rsid w:val="00266CF0"/>
    <w:rsid w:val="002673B6"/>
    <w:rsid w:val="002C28D2"/>
    <w:rsid w:val="002C4211"/>
    <w:rsid w:val="002E0F41"/>
    <w:rsid w:val="002F5AAD"/>
    <w:rsid w:val="003A273B"/>
    <w:rsid w:val="003C5B2F"/>
    <w:rsid w:val="003D08B5"/>
    <w:rsid w:val="00424DEC"/>
    <w:rsid w:val="004337D6"/>
    <w:rsid w:val="00464C0D"/>
    <w:rsid w:val="004A29E8"/>
    <w:rsid w:val="0055380D"/>
    <w:rsid w:val="00557E8E"/>
    <w:rsid w:val="005629A8"/>
    <w:rsid w:val="005940BC"/>
    <w:rsid w:val="00595215"/>
    <w:rsid w:val="00597095"/>
    <w:rsid w:val="005B1A7F"/>
    <w:rsid w:val="005B549F"/>
    <w:rsid w:val="005D16B1"/>
    <w:rsid w:val="005F1F41"/>
    <w:rsid w:val="005F79EB"/>
    <w:rsid w:val="00626FF6"/>
    <w:rsid w:val="0063305F"/>
    <w:rsid w:val="00653463"/>
    <w:rsid w:val="00654ECF"/>
    <w:rsid w:val="00672761"/>
    <w:rsid w:val="006A6900"/>
    <w:rsid w:val="006B18A7"/>
    <w:rsid w:val="006B7864"/>
    <w:rsid w:val="00700267"/>
    <w:rsid w:val="00726CDC"/>
    <w:rsid w:val="00731912"/>
    <w:rsid w:val="007E2543"/>
    <w:rsid w:val="0080367E"/>
    <w:rsid w:val="00807F4B"/>
    <w:rsid w:val="00811FD7"/>
    <w:rsid w:val="00857170"/>
    <w:rsid w:val="008A019A"/>
    <w:rsid w:val="008C1286"/>
    <w:rsid w:val="008D789E"/>
    <w:rsid w:val="008E6D50"/>
    <w:rsid w:val="00954290"/>
    <w:rsid w:val="00977AF9"/>
    <w:rsid w:val="0098118D"/>
    <w:rsid w:val="0099427E"/>
    <w:rsid w:val="009A6739"/>
    <w:rsid w:val="009F364C"/>
    <w:rsid w:val="00A1215C"/>
    <w:rsid w:val="00A22FC8"/>
    <w:rsid w:val="00A23B4F"/>
    <w:rsid w:val="00A41A43"/>
    <w:rsid w:val="00A55D03"/>
    <w:rsid w:val="00A6043C"/>
    <w:rsid w:val="00A75057"/>
    <w:rsid w:val="00A9258A"/>
    <w:rsid w:val="00AC0FB7"/>
    <w:rsid w:val="00AC1350"/>
    <w:rsid w:val="00AD2A35"/>
    <w:rsid w:val="00B33EAF"/>
    <w:rsid w:val="00B572F7"/>
    <w:rsid w:val="00C04B4B"/>
    <w:rsid w:val="00C51E7E"/>
    <w:rsid w:val="00C61215"/>
    <w:rsid w:val="00C81E3E"/>
    <w:rsid w:val="00C82016"/>
    <w:rsid w:val="00C92568"/>
    <w:rsid w:val="00CA66C8"/>
    <w:rsid w:val="00CB404F"/>
    <w:rsid w:val="00CD71D0"/>
    <w:rsid w:val="00CE2A2C"/>
    <w:rsid w:val="00CE7C63"/>
    <w:rsid w:val="00CF1F6C"/>
    <w:rsid w:val="00D023A5"/>
    <w:rsid w:val="00D125B6"/>
    <w:rsid w:val="00DB1079"/>
    <w:rsid w:val="00DC59D2"/>
    <w:rsid w:val="00DD2B29"/>
    <w:rsid w:val="00DE7A1B"/>
    <w:rsid w:val="00E413F7"/>
    <w:rsid w:val="00E70329"/>
    <w:rsid w:val="00E75A06"/>
    <w:rsid w:val="00E90DC6"/>
    <w:rsid w:val="00E92E78"/>
    <w:rsid w:val="00F21C1D"/>
    <w:rsid w:val="00F44C6A"/>
    <w:rsid w:val="00FD4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62CDC"/>
  <w15:docId w15:val="{5358F289-FA0D-4143-ADED-9460910F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0DC6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E90D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0DC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90D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0DC6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E90DC6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E90DC6"/>
    <w:rPr>
      <w:rFonts w:asciiTheme="majorHAnsi" w:eastAsiaTheme="majorEastAsia" w:hAnsiTheme="majorHAnsi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E90DC6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90DC6"/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paragraph" w:styleId="Header">
    <w:name w:val="header"/>
    <w:basedOn w:val="Normal"/>
    <w:link w:val="HeaderChar"/>
    <w:uiPriority w:val="99"/>
    <w:unhideWhenUsed/>
    <w:rsid w:val="00E90D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DC6"/>
  </w:style>
  <w:style w:type="paragraph" w:styleId="Footer">
    <w:name w:val="footer"/>
    <w:basedOn w:val="Normal"/>
    <w:link w:val="FooterChar"/>
    <w:uiPriority w:val="99"/>
    <w:unhideWhenUsed/>
    <w:rsid w:val="00E90D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DC6"/>
  </w:style>
  <w:style w:type="character" w:customStyle="1" w:styleId="Heading2Char">
    <w:name w:val="Heading 2 Char"/>
    <w:basedOn w:val="DefaultParagraphFont"/>
    <w:link w:val="Heading2"/>
    <w:uiPriority w:val="9"/>
    <w:rsid w:val="00E90DC6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90DC6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39"/>
    <w:rsid w:val="00E90D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90DC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0DC6"/>
    <w:rPr>
      <w:color w:val="605E5C"/>
      <w:shd w:val="clear" w:color="auto" w:fill="E1DFDD"/>
    </w:rPr>
  </w:style>
  <w:style w:type="paragraph" w:customStyle="1" w:styleId="Default">
    <w:name w:val="Default"/>
    <w:rsid w:val="00E90DC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oSpacingChar">
    <w:name w:val="No Spacing Char"/>
    <w:link w:val="NoSpacing"/>
    <w:uiPriority w:val="1"/>
    <w:rsid w:val="005F1F41"/>
  </w:style>
  <w:style w:type="character" w:styleId="CommentReference">
    <w:name w:val="annotation reference"/>
    <w:basedOn w:val="DefaultParagraphFont"/>
    <w:uiPriority w:val="99"/>
    <w:semiHidden/>
    <w:unhideWhenUsed/>
    <w:rsid w:val="00E90D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0DC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0DC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0D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0DC6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E90DC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piess\Box\Oregon%20Ag%20Mech%20CDE%20Curriculum\Survey\Survey%20Unit%20Pla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Survey Unit Plan</Template>
  <TotalTime>1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Spiess</dc:creator>
  <cp:keywords/>
  <dc:description/>
  <cp:lastModifiedBy>Thomas M Henderson</cp:lastModifiedBy>
  <cp:revision>2</cp:revision>
  <dcterms:created xsi:type="dcterms:W3CDTF">2022-09-06T02:55:00Z</dcterms:created>
  <dcterms:modified xsi:type="dcterms:W3CDTF">2022-09-06T02:55:00Z</dcterms:modified>
</cp:coreProperties>
</file>